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EA" w:rsidRP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4170EA" w:rsidRP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4170EA" w:rsidRP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3E89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 техникум технологий и сферы услуг»</w:t>
      </w:r>
    </w:p>
    <w:p w:rsidR="004170EA" w:rsidRDefault="004170EA" w:rsidP="004170EA">
      <w:pPr>
        <w:spacing w:after="0" w:line="240" w:lineRule="auto"/>
        <w:jc w:val="center"/>
        <w:outlineLvl w:val="1"/>
        <w:rPr>
          <w:rFonts w:ascii="Tahoma" w:eastAsia="Times New Roman" w:hAnsi="Tahoma" w:cs="Tahoma"/>
          <w:sz w:val="29"/>
        </w:rPr>
      </w:pPr>
    </w:p>
    <w:p w:rsidR="004170EA" w:rsidRDefault="004170EA" w:rsidP="004170EA">
      <w:pPr>
        <w:spacing w:after="0" w:line="240" w:lineRule="auto"/>
        <w:jc w:val="center"/>
        <w:outlineLvl w:val="1"/>
        <w:rPr>
          <w:rFonts w:ascii="Tahoma" w:eastAsia="Times New Roman" w:hAnsi="Tahoma" w:cs="Tahoma"/>
          <w:sz w:val="29"/>
        </w:rPr>
      </w:pPr>
    </w:p>
    <w:p w:rsidR="004170EA" w:rsidRDefault="004170EA" w:rsidP="004170EA">
      <w:pPr>
        <w:spacing w:after="0" w:line="240" w:lineRule="auto"/>
        <w:jc w:val="center"/>
        <w:outlineLvl w:val="1"/>
        <w:rPr>
          <w:rFonts w:ascii="Tahoma" w:eastAsia="Times New Roman" w:hAnsi="Tahoma" w:cs="Tahoma"/>
          <w:sz w:val="29"/>
        </w:rPr>
      </w:pPr>
    </w:p>
    <w:p w:rsidR="004170EA" w:rsidRPr="00793E89" w:rsidRDefault="004170EA" w:rsidP="004170E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  <w:t>Утверждаю:</w:t>
      </w:r>
    </w:p>
    <w:p w:rsidR="004170EA" w:rsidRPr="00793E89" w:rsidRDefault="004170EA" w:rsidP="004170E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Советом техникума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93E89">
        <w:rPr>
          <w:rFonts w:ascii="Times New Roman" w:eastAsia="Times New Roman" w:hAnsi="Times New Roman" w:cs="Times New Roman"/>
          <w:sz w:val="28"/>
          <w:szCs w:val="28"/>
        </w:rPr>
        <w:tab/>
        <w:t>директор ГБОУ СПО «</w:t>
      </w:r>
      <w:proofErr w:type="spellStart"/>
      <w:r w:rsidRPr="00793E89">
        <w:rPr>
          <w:rFonts w:ascii="Times New Roman" w:eastAsia="Times New Roman" w:hAnsi="Times New Roman" w:cs="Times New Roman"/>
          <w:sz w:val="28"/>
          <w:szCs w:val="28"/>
        </w:rPr>
        <w:t>БелТТиСУ</w:t>
      </w:r>
      <w:proofErr w:type="spellEnd"/>
      <w:r w:rsidRPr="00793E8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70EA" w:rsidRPr="00793E89" w:rsidRDefault="00793E89" w:rsidP="004170E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>редседатель ________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  <w:t>__________ Л.И. Дворникова</w:t>
      </w:r>
    </w:p>
    <w:p w:rsidR="004170EA" w:rsidRPr="00793E89" w:rsidRDefault="00793E89" w:rsidP="004170E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>ротокол № _____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</w:r>
      <w:r w:rsidR="00D820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>р. № ___ от «___»_____20    г.</w:t>
      </w:r>
    </w:p>
    <w:p w:rsidR="004170EA" w:rsidRPr="00793E89" w:rsidRDefault="00793E89" w:rsidP="004170E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>т «____»______ 20    г.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70EA" w:rsidRPr="00793E89" w:rsidRDefault="004170EA" w:rsidP="004170E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170EA" w:rsidRP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академического отпуска</w:t>
      </w:r>
    </w:p>
    <w:p w:rsid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 бюджетного учреждения </w:t>
      </w:r>
    </w:p>
    <w:p w:rsidR="004170EA" w:rsidRP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4170EA" w:rsidRP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Беловский</w:t>
      </w:r>
      <w:proofErr w:type="spellEnd"/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техникум технологий и сферы услуг»</w:t>
      </w:r>
    </w:p>
    <w:p w:rsidR="004170EA" w:rsidRPr="00793E89" w:rsidRDefault="004170EA" w:rsidP="00417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(ГБОУ СПО «</w:t>
      </w:r>
      <w:proofErr w:type="spellStart"/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БелТТиСУ</w:t>
      </w:r>
      <w:proofErr w:type="spellEnd"/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:rsidR="004170EA" w:rsidRPr="00793E89" w:rsidRDefault="004170EA" w:rsidP="004170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Default="004170EA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E89" w:rsidRPr="00793E89" w:rsidRDefault="00793E89" w:rsidP="006B0437">
      <w:pPr>
        <w:spacing w:after="379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4170EA" w:rsidP="004170EA">
      <w:pPr>
        <w:spacing w:after="379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Белово- 2013 </w:t>
      </w:r>
    </w:p>
    <w:p w:rsidR="00793E89" w:rsidRDefault="006B0437" w:rsidP="00793E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И ОСНОВАНИЯ</w:t>
      </w:r>
      <w:r w:rsidR="00793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</w:p>
    <w:p w:rsidR="006B0437" w:rsidRDefault="006B0437" w:rsidP="00793E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 xml:space="preserve">АКАДЕМИЧЕСКОГО ОТПУСКА </w:t>
      </w:r>
      <w:proofErr w:type="gramStart"/>
      <w:r w:rsidRPr="00793E89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793E89" w:rsidRPr="00793E89" w:rsidRDefault="00793E89" w:rsidP="00793E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0EA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1. Настоящие порядок и основания устанавливают общие требования к процедуре предоставления академических отпусков лицам, обучающимся по образовательным программам среднего профессионального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170EA" w:rsidRPr="00793E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37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2. Академический отпуск предоставляется обучающемуся в связи с н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возможностью освоения образовательной программы среднего професси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нального  (далее - образовательная программа) в организации, осущест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ляющей образовательную деятельность (далее - организация), по медици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ским показаниям, семейным и иным обстоятельствам на период времени, не превышающий двух лет.</w:t>
      </w:r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37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3. Академический отпуск предоставляется </w:t>
      </w:r>
      <w:proofErr w:type="gramStart"/>
      <w:r w:rsidRPr="00793E89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 неогран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ченное количество раз.</w:t>
      </w:r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37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93E89">
        <w:rPr>
          <w:rFonts w:ascii="Times New Roman" w:eastAsia="Times New Roman" w:hAnsi="Times New Roman" w:cs="Times New Roman"/>
          <w:sz w:val="28"/>
          <w:szCs w:val="28"/>
        </w:rPr>
        <w:t>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организ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ции (для предоставления академического отпуска по медицинским показан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наличии).</w:t>
      </w:r>
      <w:proofErr w:type="gramEnd"/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37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5. Решение о предоставлении академического отпуска принимается р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ководителем организации или уполномоченным им должностным лицом в десятидневный срок со дня получения от обучающегося заявления и прил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гаемых к нему документов (при наличии) и оформляется приказом руковод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теля организации или уполномоченного им должностного лица.</w:t>
      </w:r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37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>6. Обучающийся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В случае</w:t>
      </w:r>
      <w:proofErr w:type="gramStart"/>
      <w:r w:rsidRPr="00793E8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 если обучающийся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обуч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ние с него не взимается.</w:t>
      </w:r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37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7.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</w:t>
      </w:r>
      <w:proofErr w:type="gramStart"/>
      <w:r w:rsidRPr="00793E8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к обучению по завершении академического отпуска на основании приказа руководителя организации или уполномоченного им должностного лица.</w:t>
      </w:r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37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793E89">
        <w:rPr>
          <w:rFonts w:ascii="Times New Roman" w:eastAsia="Times New Roman" w:hAnsi="Times New Roman" w:cs="Times New Roman"/>
          <w:sz w:val="28"/>
          <w:szCs w:val="28"/>
        </w:rPr>
        <w:t>Обучающимся, находящимся в академическом отпуске по медици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ским показаниям, назначаются и выплачиваются ежемесячные компенсац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онные выплаты в соответствии с </w:t>
      </w:r>
      <w:hyperlink r:id="rId4" w:history="1">
        <w:r w:rsidRPr="00793E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3 ноября 1994 г. N 1206 "Об утверждении порядка назначения и выплаты ежемесячных компенсационных выплат отдельным категориям граждан" (Собрание законодательства Российской Федерации, 1994, N 29, ст. 3035; 2003, N 33, ст. 3269;</w:t>
      </w:r>
      <w:proofErr w:type="gramEnd"/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3E89">
        <w:rPr>
          <w:rFonts w:ascii="Times New Roman" w:eastAsia="Times New Roman" w:hAnsi="Times New Roman" w:cs="Times New Roman"/>
          <w:sz w:val="28"/>
          <w:szCs w:val="28"/>
        </w:rPr>
        <w:t>2006, N 33, ст. 3633; 2012, N 22, ст. 2867; 2013, N 13, ст. 1559).</w:t>
      </w:r>
      <w:proofErr w:type="gramEnd"/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0EA" w:rsidRPr="00793E89" w:rsidRDefault="006B0437" w:rsidP="00793E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793E89" w:rsidRPr="0079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93E89" w:rsidRPr="00793E89">
        <w:rPr>
          <w:rFonts w:ascii="Times New Roman" w:eastAsia="Times New Roman" w:hAnsi="Times New Roman" w:cs="Times New Roman"/>
          <w:sz w:val="28"/>
          <w:szCs w:val="28"/>
        </w:rPr>
        <w:t>Обучающимся также предоставляются отпуска  по беременности и родам и отпуска по уходу за ребенком до достижения им возраста 3-х лет (п.12 ст. 34Федерального закона № 273-ФЗ от 29.12.2012 г. «Об образовании в Российской Федерации».</w:t>
      </w:r>
      <w:proofErr w:type="gramEnd"/>
    </w:p>
    <w:p w:rsidR="004170EA" w:rsidRPr="00793E89" w:rsidRDefault="004170EA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437" w:rsidRPr="00793E89" w:rsidRDefault="006B0437" w:rsidP="006B0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E89">
        <w:rPr>
          <w:rFonts w:ascii="Times New Roman" w:eastAsia="Times New Roman" w:hAnsi="Times New Roman" w:cs="Times New Roman"/>
          <w:sz w:val="28"/>
          <w:szCs w:val="28"/>
        </w:rPr>
        <w:br/>
      </w:r>
      <w:r w:rsidRPr="00793E8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E6A7F" w:rsidRPr="00793E89" w:rsidRDefault="006E6A7F">
      <w:pPr>
        <w:rPr>
          <w:rFonts w:ascii="Times New Roman" w:hAnsi="Times New Roman" w:cs="Times New Roman"/>
          <w:sz w:val="28"/>
          <w:szCs w:val="28"/>
        </w:rPr>
      </w:pPr>
    </w:p>
    <w:sectPr w:rsidR="006E6A7F" w:rsidRPr="00793E89" w:rsidSect="00B1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>
    <w:useFELayout/>
  </w:compat>
  <w:rsids>
    <w:rsidRoot w:val="006B0437"/>
    <w:rsid w:val="004170EA"/>
    <w:rsid w:val="006B0437"/>
    <w:rsid w:val="006E6A7F"/>
    <w:rsid w:val="00793E89"/>
    <w:rsid w:val="009B4280"/>
    <w:rsid w:val="00AD401E"/>
    <w:rsid w:val="00B12F6E"/>
    <w:rsid w:val="00D8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6E"/>
  </w:style>
  <w:style w:type="paragraph" w:styleId="2">
    <w:name w:val="heading 2"/>
    <w:basedOn w:val="a"/>
    <w:link w:val="20"/>
    <w:uiPriority w:val="9"/>
    <w:qFormat/>
    <w:rsid w:val="006B0437"/>
    <w:pPr>
      <w:spacing w:before="379" w:after="379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437"/>
    <w:rPr>
      <w:rFonts w:ascii="Times New Roman" w:eastAsia="Times New Roman" w:hAnsi="Times New Roman" w:cs="Times New Roman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B0437"/>
    <w:rPr>
      <w:color w:val="0000FF"/>
      <w:u w:val="single"/>
    </w:rPr>
  </w:style>
  <w:style w:type="character" w:customStyle="1" w:styleId="bkimgc4">
    <w:name w:val="bkimg_c4"/>
    <w:basedOn w:val="a0"/>
    <w:rsid w:val="006B0437"/>
  </w:style>
  <w:style w:type="paragraph" w:styleId="a4">
    <w:name w:val="List Paragraph"/>
    <w:basedOn w:val="a"/>
    <w:uiPriority w:val="34"/>
    <w:qFormat/>
    <w:rsid w:val="00417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66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ПУ86</dc:creator>
  <cp:keywords/>
  <dc:description/>
  <cp:lastModifiedBy>ПУ86</cp:lastModifiedBy>
  <cp:revision>5</cp:revision>
  <cp:lastPrinted>2013-12-26T05:10:00Z</cp:lastPrinted>
  <dcterms:created xsi:type="dcterms:W3CDTF">2013-12-26T02:04:00Z</dcterms:created>
  <dcterms:modified xsi:type="dcterms:W3CDTF">2013-12-26T05:14:00Z</dcterms:modified>
</cp:coreProperties>
</file>